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232" w:rsidRDefault="00B15232" w:rsidP="00C520F1">
      <w:pPr>
        <w:spacing w:after="0" w:line="240" w:lineRule="auto"/>
        <w:rPr>
          <w:rFonts w:ascii="Times New Roman" w:hAnsi="Times New Roman" w:cs="Times New Roman"/>
          <w:color w:val="002060"/>
          <w:shd w:val="clear" w:color="auto" w:fill="FFFFFF"/>
        </w:rPr>
      </w:pPr>
      <w:r w:rsidRPr="003A1DA4">
        <w:rPr>
          <w:rFonts w:ascii="Monotype Corsiva" w:hAnsi="Monotype Corsiva" w:cs="Times New Roman"/>
          <w:color w:val="002060"/>
          <w:sz w:val="32"/>
          <w:szCs w:val="32"/>
          <w:shd w:val="clear" w:color="auto" w:fill="FFFFFF"/>
        </w:rPr>
        <w:t>Dr. Ravindra. Yashwantrao Patil</w:t>
      </w:r>
      <w:r w:rsidR="003A1DA4" w:rsidRPr="003A1DA4">
        <w:rPr>
          <w:rFonts w:ascii="Monotype Corsiva" w:hAnsi="Monotype Corsiva" w:cs="Times New Roman"/>
          <w:color w:val="002060"/>
          <w:sz w:val="32"/>
          <w:szCs w:val="32"/>
          <w:shd w:val="clear" w:color="auto" w:fill="FFFFFF"/>
        </w:rPr>
        <w:t xml:space="preserve">. </w:t>
      </w:r>
      <w:r w:rsidR="003A1DA4" w:rsidRPr="003A1DA4">
        <w:rPr>
          <w:rFonts w:ascii="Monotype Corsiva" w:hAnsi="Monotype Corsiva" w:cs="Times New Roman"/>
          <w:color w:val="002060"/>
          <w:shd w:val="clear" w:color="auto" w:fill="FFFFFF"/>
        </w:rPr>
        <w:t>M.Pharm, Ph.D.</w:t>
      </w:r>
      <w:r w:rsidR="00C520F1">
        <w:rPr>
          <w:rFonts w:ascii="Monotype Corsiva" w:hAnsi="Monotype Corsiva" w:cs="Times New Roman"/>
          <w:color w:val="002060"/>
          <w:shd w:val="clear" w:color="auto" w:fill="FFFFFF"/>
        </w:rPr>
        <w:tab/>
      </w:r>
      <w:r w:rsidR="00C520F1">
        <w:rPr>
          <w:rFonts w:ascii="Monotype Corsiva" w:hAnsi="Monotype Corsiva" w:cs="Times New Roman"/>
          <w:color w:val="002060"/>
          <w:shd w:val="clear" w:color="auto" w:fill="FFFFFF"/>
        </w:rPr>
        <w:tab/>
      </w:r>
      <w:r w:rsidR="00C520F1">
        <w:rPr>
          <w:rFonts w:ascii="Monotype Corsiva" w:hAnsi="Monotype Corsiva" w:cs="Times New Roman"/>
          <w:color w:val="002060"/>
          <w:shd w:val="clear" w:color="auto" w:fill="FFFFFF"/>
        </w:rPr>
        <w:tab/>
      </w:r>
      <w:r w:rsidR="00C520F1">
        <w:rPr>
          <w:rFonts w:ascii="Times New Roman" w:hAnsi="Times New Roman" w:cs="Times New Roman"/>
          <w:color w:val="002060"/>
          <w:shd w:val="clear" w:color="auto" w:fill="FFFFFF"/>
        </w:rPr>
        <w:t xml:space="preserve">+91 </w:t>
      </w:r>
      <w:r w:rsidR="00C520F1" w:rsidRPr="00C520F1">
        <w:rPr>
          <w:rFonts w:ascii="Times New Roman" w:hAnsi="Times New Roman" w:cs="Times New Roman"/>
          <w:color w:val="002060"/>
          <w:shd w:val="clear" w:color="auto" w:fill="FFFFFF"/>
        </w:rPr>
        <w:t>9423208099</w:t>
      </w:r>
    </w:p>
    <w:p w:rsidR="00C520F1" w:rsidRPr="00C520F1" w:rsidRDefault="00C520F1" w:rsidP="00C520F1">
      <w:pPr>
        <w:spacing w:after="0" w:line="240" w:lineRule="auto"/>
        <w:rPr>
          <w:rFonts w:ascii="Times New Roman" w:hAnsi="Times New Roman" w:cs="Times New Roman"/>
          <w:color w:val="002060"/>
          <w:shd w:val="clear" w:color="auto" w:fill="FFFFFF"/>
        </w:rPr>
      </w:pPr>
      <w:r>
        <w:rPr>
          <w:rFonts w:ascii="Times New Roman" w:hAnsi="Times New Roman" w:cs="Times New Roman"/>
          <w:color w:val="002060"/>
          <w:shd w:val="clear" w:color="auto" w:fill="FFFFFF"/>
        </w:rPr>
        <w:tab/>
      </w:r>
      <w:r>
        <w:rPr>
          <w:rFonts w:ascii="Times New Roman" w:hAnsi="Times New Roman" w:cs="Times New Roman"/>
          <w:color w:val="002060"/>
          <w:shd w:val="clear" w:color="auto" w:fill="FFFFFF"/>
        </w:rPr>
        <w:tab/>
      </w:r>
      <w:r>
        <w:rPr>
          <w:rFonts w:ascii="Times New Roman" w:hAnsi="Times New Roman" w:cs="Times New Roman"/>
          <w:color w:val="002060"/>
          <w:shd w:val="clear" w:color="auto" w:fill="FFFFFF"/>
        </w:rPr>
        <w:tab/>
      </w:r>
      <w:r>
        <w:rPr>
          <w:rFonts w:ascii="Times New Roman" w:hAnsi="Times New Roman" w:cs="Times New Roman"/>
          <w:color w:val="002060"/>
          <w:shd w:val="clear" w:color="auto" w:fill="FFFFFF"/>
        </w:rPr>
        <w:tab/>
      </w:r>
      <w:r>
        <w:rPr>
          <w:rFonts w:ascii="Times New Roman" w:hAnsi="Times New Roman" w:cs="Times New Roman"/>
          <w:color w:val="002060"/>
          <w:shd w:val="clear" w:color="auto" w:fill="FFFFFF"/>
        </w:rPr>
        <w:tab/>
      </w:r>
      <w:r>
        <w:rPr>
          <w:rFonts w:ascii="Times New Roman" w:hAnsi="Times New Roman" w:cs="Times New Roman"/>
          <w:color w:val="002060"/>
          <w:shd w:val="clear" w:color="auto" w:fill="FFFFFF"/>
        </w:rPr>
        <w:tab/>
      </w:r>
      <w:r>
        <w:rPr>
          <w:rFonts w:ascii="Times New Roman" w:hAnsi="Times New Roman" w:cs="Times New Roman"/>
          <w:color w:val="002060"/>
          <w:shd w:val="clear" w:color="auto" w:fill="FFFFFF"/>
        </w:rPr>
        <w:tab/>
      </w:r>
      <w:r>
        <w:rPr>
          <w:rFonts w:ascii="Times New Roman" w:hAnsi="Times New Roman" w:cs="Times New Roman"/>
          <w:color w:val="002060"/>
          <w:shd w:val="clear" w:color="auto" w:fill="FFFFFF"/>
        </w:rPr>
        <w:tab/>
      </w:r>
      <w:r>
        <w:rPr>
          <w:rFonts w:ascii="Times New Roman" w:hAnsi="Times New Roman" w:cs="Times New Roman"/>
          <w:color w:val="002060"/>
          <w:shd w:val="clear" w:color="auto" w:fill="FFFFFF"/>
        </w:rPr>
        <w:tab/>
        <w:t>rypatil1971@yahoo.co.in</w:t>
      </w:r>
    </w:p>
    <w:p w:rsidR="00B15232" w:rsidRPr="00565D78" w:rsidRDefault="00C520F1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4472C4" w:themeColor="accent5"/>
          <w:sz w:val="28"/>
          <w:szCs w:val="28"/>
          <w:shd w:val="clear" w:color="auto" w:fill="FFFFFF"/>
        </w:rPr>
        <w:t xml:space="preserve">Summary </w:t>
      </w:r>
    </w:p>
    <w:p w:rsidR="00405B93" w:rsidRDefault="00405B93" w:rsidP="003A1DA4">
      <w:pPr>
        <w:pStyle w:val="ListParagraph"/>
        <w:numPr>
          <w:ilvl w:val="0"/>
          <w:numId w:val="10"/>
        </w:numPr>
        <w:ind w:left="270" w:hanging="45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05B93">
        <w:rPr>
          <w:rFonts w:ascii="Times New Roman" w:hAnsi="Times New Roman" w:cs="Times New Roman"/>
          <w:color w:val="000000"/>
          <w:shd w:val="clear" w:color="auto" w:fill="FFFFFF"/>
        </w:rPr>
        <w:t>P</w:t>
      </w:r>
      <w:r w:rsidR="00B15232" w:rsidRPr="00405B93">
        <w:rPr>
          <w:rFonts w:ascii="Times New Roman" w:hAnsi="Times New Roman" w:cs="Times New Roman"/>
          <w:color w:val="000000"/>
          <w:shd w:val="clear" w:color="auto" w:fill="FFFFFF"/>
        </w:rPr>
        <w:t xml:space="preserve">reparing teaching and learning materials to </w:t>
      </w:r>
      <w:r w:rsidR="00565D78" w:rsidRPr="00405B93">
        <w:rPr>
          <w:rFonts w:ascii="Times New Roman" w:hAnsi="Times New Roman" w:cs="Times New Roman"/>
          <w:color w:val="000000"/>
          <w:shd w:val="clear" w:color="auto" w:fill="FFFFFF"/>
        </w:rPr>
        <w:t>optimize</w:t>
      </w:r>
      <w:r w:rsidR="00B15232" w:rsidRPr="00405B93">
        <w:rPr>
          <w:rFonts w:ascii="Times New Roman" w:hAnsi="Times New Roman" w:cs="Times New Roman"/>
          <w:color w:val="000000"/>
          <w:shd w:val="clear" w:color="auto" w:fill="FFFFFF"/>
        </w:rPr>
        <w:t xml:space="preserve"> learner progression, achievement and attendance. </w:t>
      </w:r>
    </w:p>
    <w:p w:rsidR="00405B93" w:rsidRDefault="00B15232" w:rsidP="003A1DA4">
      <w:pPr>
        <w:pStyle w:val="ListParagraph"/>
        <w:numPr>
          <w:ilvl w:val="0"/>
          <w:numId w:val="10"/>
        </w:numPr>
        <w:ind w:left="270" w:hanging="45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05B93">
        <w:rPr>
          <w:rFonts w:ascii="Times New Roman" w:hAnsi="Times New Roman" w:cs="Times New Roman"/>
          <w:color w:val="000000"/>
          <w:shd w:val="clear" w:color="auto" w:fill="FFFFFF"/>
        </w:rPr>
        <w:t xml:space="preserve">Highly </w:t>
      </w:r>
      <w:r w:rsidR="00565D78" w:rsidRPr="00405B93">
        <w:rPr>
          <w:rFonts w:ascii="Times New Roman" w:hAnsi="Times New Roman" w:cs="Times New Roman"/>
          <w:color w:val="000000"/>
          <w:shd w:val="clear" w:color="auto" w:fill="FFFFFF"/>
        </w:rPr>
        <w:t>organized</w:t>
      </w:r>
      <w:r w:rsidRPr="00405B93">
        <w:rPr>
          <w:rFonts w:ascii="Times New Roman" w:hAnsi="Times New Roman" w:cs="Times New Roman"/>
          <w:color w:val="000000"/>
          <w:shd w:val="clear" w:color="auto" w:fill="FFFFFF"/>
        </w:rPr>
        <w:t xml:space="preserve"> and motivational teacher to provide </w:t>
      </w:r>
      <w:r w:rsidR="00565D78" w:rsidRPr="00405B93">
        <w:rPr>
          <w:rFonts w:ascii="Times New Roman" w:hAnsi="Times New Roman" w:cs="Times New Roman"/>
          <w:color w:val="000000"/>
          <w:shd w:val="clear" w:color="auto" w:fill="FFFFFF"/>
        </w:rPr>
        <w:t>individualized</w:t>
      </w:r>
      <w:r w:rsidRPr="00405B93">
        <w:rPr>
          <w:rFonts w:ascii="Times New Roman" w:hAnsi="Times New Roman" w:cs="Times New Roman"/>
          <w:color w:val="000000"/>
          <w:shd w:val="clear" w:color="auto" w:fill="FFFFFF"/>
        </w:rPr>
        <w:t xml:space="preserve"> instruction to keep all students at expected skill level. </w:t>
      </w:r>
    </w:p>
    <w:p w:rsidR="00B15232" w:rsidRDefault="00B15232" w:rsidP="00191036">
      <w:pPr>
        <w:spacing w:after="0"/>
        <w:rPr>
          <w:rFonts w:ascii="Times New Roman" w:hAnsi="Times New Roman" w:cs="Times New Roman"/>
          <w:b/>
          <w:color w:val="4472C4" w:themeColor="accent5"/>
          <w:sz w:val="28"/>
          <w:szCs w:val="28"/>
          <w:shd w:val="clear" w:color="auto" w:fill="FFFFFF"/>
        </w:rPr>
      </w:pPr>
      <w:r w:rsidRPr="00405B93">
        <w:rPr>
          <w:rFonts w:ascii="Times New Roman" w:hAnsi="Times New Roman" w:cs="Times New Roman"/>
          <w:b/>
          <w:color w:val="4472C4" w:themeColor="accent5"/>
          <w:sz w:val="28"/>
          <w:szCs w:val="28"/>
          <w:shd w:val="clear" w:color="auto" w:fill="FFFFFF"/>
        </w:rPr>
        <w:t>Experience</w:t>
      </w:r>
    </w:p>
    <w:p w:rsidR="00144BFE" w:rsidRDefault="00144BFE" w:rsidP="00144BFE">
      <w:pPr>
        <w:spacing w:after="0"/>
        <w:rPr>
          <w:rFonts w:ascii="Times New Roman" w:hAnsi="Times New Roman" w:cs="Times New Roman"/>
          <w:color w:val="2E0BC5"/>
          <w:shd w:val="clear" w:color="auto" w:fill="FFFFFF"/>
        </w:rPr>
      </w:pPr>
    </w:p>
    <w:tbl>
      <w:tblPr>
        <w:tblStyle w:val="TableGrid"/>
        <w:tblW w:w="9918" w:type="dxa"/>
        <w:tblLayout w:type="fixed"/>
        <w:tblLook w:val="01E0" w:firstRow="1" w:lastRow="1" w:firstColumn="1" w:lastColumn="1" w:noHBand="0" w:noVBand="0"/>
      </w:tblPr>
      <w:tblGrid>
        <w:gridCol w:w="828"/>
        <w:gridCol w:w="3510"/>
        <w:gridCol w:w="2070"/>
        <w:gridCol w:w="1890"/>
        <w:gridCol w:w="1620"/>
      </w:tblGrid>
      <w:tr w:rsidR="00D60970" w:rsidRPr="00BA7070" w:rsidTr="00931069">
        <w:tc>
          <w:tcPr>
            <w:tcW w:w="828" w:type="dxa"/>
          </w:tcPr>
          <w:p w:rsidR="00D60970" w:rsidRPr="00BA7070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3510" w:type="dxa"/>
          </w:tcPr>
          <w:p w:rsidR="00D60970" w:rsidRPr="00BA7070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Institute/ College</w:t>
            </w:r>
          </w:p>
        </w:tc>
        <w:tc>
          <w:tcPr>
            <w:tcW w:w="2070" w:type="dxa"/>
          </w:tcPr>
          <w:p w:rsidR="00D60970" w:rsidRPr="00BA7070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Designation</w:t>
            </w:r>
          </w:p>
        </w:tc>
        <w:tc>
          <w:tcPr>
            <w:tcW w:w="1890" w:type="dxa"/>
          </w:tcPr>
          <w:p w:rsidR="00D60970" w:rsidRPr="00BA7070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Appointment  </w:t>
            </w:r>
          </w:p>
        </w:tc>
        <w:tc>
          <w:tcPr>
            <w:tcW w:w="1620" w:type="dxa"/>
          </w:tcPr>
          <w:p w:rsidR="00D60970" w:rsidRPr="00BA7070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  To</w:t>
            </w:r>
          </w:p>
        </w:tc>
      </w:tr>
      <w:tr w:rsidR="00D60970" w:rsidRPr="00BA7070" w:rsidTr="00931069">
        <w:tc>
          <w:tcPr>
            <w:tcW w:w="828" w:type="dxa"/>
          </w:tcPr>
          <w:p w:rsidR="00D60970" w:rsidRPr="00BA7070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10" w:type="dxa"/>
          </w:tcPr>
          <w:p w:rsidR="00D60970" w:rsidRPr="00BA7070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P.D.E.A.’s.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College of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Pharmacy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,Hadapsar,Pune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D60970" w:rsidRPr="00BA7070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1890" w:type="dxa"/>
          </w:tcPr>
          <w:p w:rsidR="00D60970" w:rsidRPr="00BA7070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26-10-2024</w:t>
            </w:r>
          </w:p>
        </w:tc>
        <w:tc>
          <w:tcPr>
            <w:tcW w:w="1620" w:type="dxa"/>
          </w:tcPr>
          <w:p w:rsidR="00D60970" w:rsidRPr="00BA7070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Till date</w:t>
            </w:r>
          </w:p>
        </w:tc>
      </w:tr>
      <w:tr w:rsidR="00D60970" w:rsidRPr="00BA7070" w:rsidTr="00931069">
        <w:tc>
          <w:tcPr>
            <w:tcW w:w="828" w:type="dxa"/>
          </w:tcPr>
          <w:p w:rsidR="00D60970" w:rsidRPr="007E7E6D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510" w:type="dxa"/>
          </w:tcPr>
          <w:p w:rsidR="00D60970" w:rsidRPr="00BA7070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P.D.E.A.’s. </w:t>
            </w:r>
            <w:proofErr w:type="spellStart"/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Shankarrao</w:t>
            </w:r>
            <w:proofErr w:type="spellEnd"/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Ursal</w:t>
            </w:r>
            <w:proofErr w:type="spellEnd"/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college of Pharm. </w:t>
            </w:r>
            <w:proofErr w:type="spellStart"/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</w:t>
            </w:r>
            <w:proofErr w:type="spellEnd"/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Res. Centre. Pune</w:t>
            </w:r>
          </w:p>
        </w:tc>
        <w:tc>
          <w:tcPr>
            <w:tcW w:w="2070" w:type="dxa"/>
          </w:tcPr>
          <w:p w:rsidR="00D60970" w:rsidRPr="00BA7070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Principal</w:t>
            </w:r>
          </w:p>
        </w:tc>
        <w:tc>
          <w:tcPr>
            <w:tcW w:w="1890" w:type="dxa"/>
          </w:tcPr>
          <w:p w:rsidR="00D60970" w:rsidRPr="00BA7070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01-02-2018</w:t>
            </w:r>
          </w:p>
        </w:tc>
        <w:tc>
          <w:tcPr>
            <w:tcW w:w="1620" w:type="dxa"/>
          </w:tcPr>
          <w:p w:rsidR="00D60970" w:rsidRPr="00BA7070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30 -1-2020</w:t>
            </w:r>
          </w:p>
        </w:tc>
      </w:tr>
      <w:tr w:rsidR="00D60970" w:rsidRPr="00BA7070" w:rsidTr="00931069">
        <w:tc>
          <w:tcPr>
            <w:tcW w:w="828" w:type="dxa"/>
          </w:tcPr>
          <w:p w:rsidR="00D60970" w:rsidRPr="007E7E6D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10" w:type="dxa"/>
          </w:tcPr>
          <w:p w:rsidR="00D60970" w:rsidRPr="00BA7070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P.D.E.A.’s. </w:t>
            </w:r>
            <w:proofErr w:type="spellStart"/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Shankarrao</w:t>
            </w:r>
            <w:proofErr w:type="spellEnd"/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Ursal</w:t>
            </w:r>
            <w:proofErr w:type="spellEnd"/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college of Pharm. </w:t>
            </w:r>
            <w:proofErr w:type="spellStart"/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</w:t>
            </w:r>
            <w:proofErr w:type="spellEnd"/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Res. Centre. Pune.</w:t>
            </w:r>
          </w:p>
        </w:tc>
        <w:tc>
          <w:tcPr>
            <w:tcW w:w="2070" w:type="dxa"/>
          </w:tcPr>
          <w:p w:rsidR="00D60970" w:rsidRPr="00BA7070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Professor </w:t>
            </w:r>
          </w:p>
          <w:p w:rsidR="00D60970" w:rsidRPr="00BA7070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</w:tcPr>
          <w:p w:rsidR="00D60970" w:rsidRPr="00BA7070" w:rsidRDefault="00BC7A1C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4-10-202</w:t>
            </w:r>
            <w:bookmarkStart w:id="0" w:name="_GoBack"/>
            <w:bookmarkEnd w:id="0"/>
            <w:r w:rsidR="00D60970"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D60970" w:rsidRPr="00BA7070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24-08-2024</w:t>
            </w:r>
          </w:p>
        </w:tc>
      </w:tr>
      <w:tr w:rsidR="00D60970" w:rsidRPr="00BA7070" w:rsidTr="00931069">
        <w:tc>
          <w:tcPr>
            <w:tcW w:w="828" w:type="dxa"/>
          </w:tcPr>
          <w:p w:rsidR="00D60970" w:rsidRPr="007E7E6D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10" w:type="dxa"/>
          </w:tcPr>
          <w:p w:rsidR="00D60970" w:rsidRPr="00BA7070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P.D.E.A.’s. </w:t>
            </w:r>
            <w:proofErr w:type="spellStart"/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Shankarrao</w:t>
            </w:r>
            <w:proofErr w:type="spellEnd"/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Ursal</w:t>
            </w:r>
            <w:proofErr w:type="spellEnd"/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college of Pharm. </w:t>
            </w:r>
            <w:proofErr w:type="spellStart"/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</w:t>
            </w:r>
            <w:proofErr w:type="spellEnd"/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&amp; Res. Centre. Pune.</w:t>
            </w:r>
          </w:p>
        </w:tc>
        <w:tc>
          <w:tcPr>
            <w:tcW w:w="2070" w:type="dxa"/>
          </w:tcPr>
          <w:p w:rsidR="00D60970" w:rsidRPr="00BA7070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 charge Principal</w:t>
            </w:r>
          </w:p>
        </w:tc>
        <w:tc>
          <w:tcPr>
            <w:tcW w:w="1890" w:type="dxa"/>
          </w:tcPr>
          <w:p w:rsidR="00D60970" w:rsidRPr="00BA7070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1/09/2009</w:t>
            </w:r>
          </w:p>
        </w:tc>
        <w:tc>
          <w:tcPr>
            <w:tcW w:w="1620" w:type="dxa"/>
          </w:tcPr>
          <w:p w:rsidR="00D60970" w:rsidRPr="00BA7070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30/01/2018</w:t>
            </w:r>
          </w:p>
        </w:tc>
      </w:tr>
      <w:tr w:rsidR="00D60970" w:rsidRPr="00BA7070" w:rsidTr="00931069">
        <w:tc>
          <w:tcPr>
            <w:tcW w:w="828" w:type="dxa"/>
          </w:tcPr>
          <w:p w:rsidR="00D60970" w:rsidRPr="007E7E6D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10" w:type="dxa"/>
          </w:tcPr>
          <w:p w:rsidR="00D60970" w:rsidRPr="00BA7070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P.D.E.A.’s. S.G.R.S.</w:t>
            </w:r>
          </w:p>
          <w:p w:rsidR="00D60970" w:rsidRPr="00BA7070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College of Pharmacy </w:t>
            </w:r>
            <w:proofErr w:type="spellStart"/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Saswad</w:t>
            </w:r>
            <w:proofErr w:type="spellEnd"/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Pune.</w:t>
            </w:r>
          </w:p>
        </w:tc>
        <w:tc>
          <w:tcPr>
            <w:tcW w:w="2070" w:type="dxa"/>
          </w:tcPr>
          <w:p w:rsidR="00D60970" w:rsidRPr="00BA7070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Assistant Professor</w:t>
            </w:r>
          </w:p>
        </w:tc>
        <w:tc>
          <w:tcPr>
            <w:tcW w:w="1890" w:type="dxa"/>
          </w:tcPr>
          <w:p w:rsidR="00D60970" w:rsidRPr="00BA7070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1-09-2004</w:t>
            </w:r>
          </w:p>
        </w:tc>
        <w:tc>
          <w:tcPr>
            <w:tcW w:w="1620" w:type="dxa"/>
          </w:tcPr>
          <w:p w:rsidR="00D60970" w:rsidRPr="00BA7070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3-10-2010</w:t>
            </w:r>
          </w:p>
        </w:tc>
      </w:tr>
      <w:tr w:rsidR="00D60970" w:rsidRPr="00BA7070" w:rsidTr="00931069">
        <w:tc>
          <w:tcPr>
            <w:tcW w:w="828" w:type="dxa"/>
          </w:tcPr>
          <w:p w:rsidR="00D60970" w:rsidRPr="007E7E6D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10" w:type="dxa"/>
          </w:tcPr>
          <w:p w:rsidR="00D60970" w:rsidRPr="00BA7070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P.D.E.A.’s. S.G.R.S.</w:t>
            </w:r>
          </w:p>
          <w:p w:rsidR="00D60970" w:rsidRPr="00BA7070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College of Pharmacy </w:t>
            </w:r>
            <w:proofErr w:type="spellStart"/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Saswad</w:t>
            </w:r>
            <w:proofErr w:type="spellEnd"/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Pune.</w:t>
            </w:r>
          </w:p>
        </w:tc>
        <w:tc>
          <w:tcPr>
            <w:tcW w:w="2070" w:type="dxa"/>
          </w:tcPr>
          <w:p w:rsidR="00D60970" w:rsidRPr="00BA7070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Lecturer</w:t>
            </w:r>
          </w:p>
        </w:tc>
        <w:tc>
          <w:tcPr>
            <w:tcW w:w="1890" w:type="dxa"/>
          </w:tcPr>
          <w:p w:rsidR="00D60970" w:rsidRPr="00BA7070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22--11-1999</w:t>
            </w:r>
          </w:p>
        </w:tc>
        <w:tc>
          <w:tcPr>
            <w:tcW w:w="1620" w:type="dxa"/>
          </w:tcPr>
          <w:p w:rsidR="00D60970" w:rsidRPr="00BA7070" w:rsidRDefault="00D60970" w:rsidP="00931069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31-08-2004</w:t>
            </w:r>
          </w:p>
        </w:tc>
      </w:tr>
    </w:tbl>
    <w:p w:rsidR="00565D78" w:rsidRPr="00565D78" w:rsidRDefault="00565D78" w:rsidP="00D60970">
      <w:pPr>
        <w:spacing w:after="0" w:line="240" w:lineRule="auto"/>
        <w:rPr>
          <w:rFonts w:ascii="Times New Roman" w:hAnsi="Times New Roman" w:cs="Times New Roman"/>
        </w:rPr>
      </w:pPr>
    </w:p>
    <w:p w:rsidR="00B15232" w:rsidRPr="00565D78" w:rsidRDefault="00B15232" w:rsidP="0019103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05B93">
        <w:rPr>
          <w:rFonts w:ascii="Times New Roman" w:hAnsi="Times New Roman" w:cs="Times New Roman"/>
          <w:b/>
          <w:color w:val="4472C4" w:themeColor="accent5"/>
          <w:sz w:val="28"/>
          <w:szCs w:val="28"/>
          <w:shd w:val="clear" w:color="auto" w:fill="FFFFFF"/>
        </w:rPr>
        <w:t xml:space="preserve">Education </w:t>
      </w:r>
    </w:p>
    <w:p w:rsidR="00405B93" w:rsidRDefault="00B15232" w:rsidP="00191036">
      <w:pPr>
        <w:spacing w:after="0"/>
        <w:rPr>
          <w:rFonts w:ascii="Times New Roman" w:hAnsi="Times New Roman" w:cs="Times New Roman"/>
        </w:rPr>
      </w:pPr>
      <w:r w:rsidRPr="00565D78">
        <w:rPr>
          <w:rFonts w:ascii="Times New Roman" w:hAnsi="Times New Roman" w:cs="Times New Roman"/>
        </w:rPr>
        <w:t xml:space="preserve">Completed Ph.D. in 2007 from Dr H.S. Gour University Sagar M.P. </w:t>
      </w:r>
    </w:p>
    <w:p w:rsidR="00B15232" w:rsidRPr="00405B93" w:rsidRDefault="00B15232" w:rsidP="00405B93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color w:val="000000"/>
        </w:rPr>
      </w:pPr>
      <w:r w:rsidRPr="00405B9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Management of Respiratory and Allergic Manifestations Through Herbs</w:t>
      </w:r>
    </w:p>
    <w:p w:rsidR="00565D78" w:rsidRPr="00565D78" w:rsidRDefault="00B15232" w:rsidP="00405B93">
      <w:pPr>
        <w:spacing w:after="0"/>
        <w:rPr>
          <w:rFonts w:ascii="Times New Roman" w:hAnsi="Times New Roman" w:cs="Times New Roman"/>
        </w:rPr>
      </w:pPr>
      <w:r w:rsidRPr="00565D78">
        <w:rPr>
          <w:rFonts w:ascii="Times New Roman" w:hAnsi="Times New Roman" w:cs="Times New Roman"/>
        </w:rPr>
        <w:t xml:space="preserve">Completed </w:t>
      </w:r>
      <w:r w:rsidR="00565D78" w:rsidRPr="00565D78">
        <w:rPr>
          <w:rFonts w:ascii="Times New Roman" w:hAnsi="Times New Roman" w:cs="Times New Roman"/>
        </w:rPr>
        <w:t>M. Pharm</w:t>
      </w:r>
      <w:r w:rsidRPr="00565D78">
        <w:rPr>
          <w:rFonts w:ascii="Times New Roman" w:hAnsi="Times New Roman" w:cs="Times New Roman"/>
        </w:rPr>
        <w:t xml:space="preserve"> in 1997 </w:t>
      </w:r>
      <w:r w:rsidR="00565D78" w:rsidRPr="00565D78">
        <w:rPr>
          <w:rFonts w:ascii="Times New Roman" w:hAnsi="Times New Roman" w:cs="Times New Roman"/>
        </w:rPr>
        <w:t>from. Poona</w:t>
      </w:r>
      <w:r w:rsidRPr="00565D78">
        <w:rPr>
          <w:rFonts w:ascii="Times New Roman" w:hAnsi="Times New Roman" w:cs="Times New Roman"/>
        </w:rPr>
        <w:t xml:space="preserve"> College of Pharmacy Pune </w:t>
      </w:r>
    </w:p>
    <w:p w:rsidR="00B15232" w:rsidRPr="00565D78" w:rsidRDefault="00B15232" w:rsidP="00405B93">
      <w:pPr>
        <w:pStyle w:val="ListParagraph"/>
        <w:numPr>
          <w:ilvl w:val="0"/>
          <w:numId w:val="5"/>
        </w:numPr>
        <w:spacing w:after="0"/>
        <w:ind w:left="990"/>
        <w:rPr>
          <w:rFonts w:ascii="Times New Roman" w:eastAsia="Times New Roman" w:hAnsi="Times New Roman" w:cs="Times New Roman"/>
          <w:color w:val="000000"/>
        </w:rPr>
      </w:pPr>
      <w:r w:rsidRPr="00565D7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Pharmacological and Pharmacognostical Studies of Caralluma fimbriata</w:t>
      </w:r>
    </w:p>
    <w:p w:rsidR="00B15232" w:rsidRPr="00405B93" w:rsidRDefault="00565D78" w:rsidP="00B15232">
      <w:pPr>
        <w:rPr>
          <w:rFonts w:ascii="Times New Roman" w:hAnsi="Times New Roman" w:cs="Times New Roman"/>
          <w:b/>
          <w:color w:val="4472C4" w:themeColor="accent5"/>
          <w:sz w:val="28"/>
          <w:szCs w:val="28"/>
          <w:shd w:val="clear" w:color="auto" w:fill="FFFFFF"/>
        </w:rPr>
      </w:pPr>
      <w:r w:rsidRPr="00405B93">
        <w:rPr>
          <w:rFonts w:ascii="Times New Roman" w:hAnsi="Times New Roman" w:cs="Times New Roman"/>
          <w:b/>
          <w:color w:val="4472C4" w:themeColor="accent5"/>
          <w:sz w:val="28"/>
          <w:szCs w:val="28"/>
          <w:shd w:val="clear" w:color="auto" w:fill="FFFFFF"/>
        </w:rPr>
        <w:t>Professional Affiliations</w:t>
      </w:r>
    </w:p>
    <w:p w:rsidR="00565D78" w:rsidRPr="00565D78" w:rsidRDefault="00565D78" w:rsidP="00565D78">
      <w:pPr>
        <w:numPr>
          <w:ilvl w:val="0"/>
          <w:numId w:val="7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65D7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Member, - Association of Pharmacy Teachers of India</w:t>
      </w:r>
    </w:p>
    <w:p w:rsidR="00565D78" w:rsidRPr="00565D78" w:rsidRDefault="00565D78" w:rsidP="00565D78">
      <w:pPr>
        <w:numPr>
          <w:ilvl w:val="0"/>
          <w:numId w:val="7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65D7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Member - Indian Pharmaceutical Association.</w:t>
      </w:r>
    </w:p>
    <w:p w:rsidR="00565D78" w:rsidRPr="00405B93" w:rsidRDefault="00565D78" w:rsidP="006131EA">
      <w:pPr>
        <w:numPr>
          <w:ilvl w:val="0"/>
          <w:numId w:val="7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</w:pPr>
      <w:r w:rsidRPr="00565D7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Member - Board </w:t>
      </w:r>
      <w:r w:rsidRPr="00405B9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of</w:t>
      </w:r>
      <w:r w:rsidRPr="00565D7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Studies for Pharmacognosy department from 2004 to 2022 Savitribai Phule university </w:t>
      </w:r>
      <w:r w:rsidRPr="00405B93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Pune.</w:t>
      </w:r>
    </w:p>
    <w:p w:rsidR="00191036" w:rsidRDefault="00565D78" w:rsidP="00405B93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05B93">
        <w:rPr>
          <w:rFonts w:ascii="Times New Roman" w:hAnsi="Times New Roman" w:cs="Times New Roman"/>
          <w:b/>
          <w:color w:val="4472C4" w:themeColor="accent5"/>
          <w:sz w:val="28"/>
          <w:szCs w:val="28"/>
          <w:shd w:val="clear" w:color="auto" w:fill="FFFFFF"/>
        </w:rPr>
        <w:t>Additional Information</w:t>
      </w:r>
      <w:r w:rsidR="00405B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565D78" w:rsidRPr="00191036" w:rsidRDefault="00191036" w:rsidP="00191036">
      <w:pPr>
        <w:pStyle w:val="ListParagraph"/>
        <w:numPr>
          <w:ilvl w:val="0"/>
          <w:numId w:val="5"/>
        </w:numPr>
        <w:tabs>
          <w:tab w:val="left" w:pos="180"/>
        </w:tabs>
        <w:ind w:left="450" w:hanging="630"/>
        <w:rPr>
          <w:rFonts w:ascii="Times New Roman" w:eastAsia="Times New Roman" w:hAnsi="Times New Roman" w:cs="Times New Roman"/>
          <w:color w:val="000000"/>
        </w:rPr>
      </w:pPr>
      <w:r w:rsidRPr="00C520F1">
        <w:rPr>
          <w:rFonts w:ascii="Times New Roman" w:hAnsi="Times New Roman" w:cs="Times New Roman"/>
          <w:b/>
          <w:color w:val="4472C4" w:themeColor="accent5"/>
          <w:sz w:val="24"/>
          <w:szCs w:val="24"/>
          <w:shd w:val="clear" w:color="auto" w:fill="FFFFFF"/>
        </w:rPr>
        <w:t xml:space="preserve">Guide </w:t>
      </w:r>
      <w:r w:rsidRPr="0019103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- </w:t>
      </w:r>
      <w:r w:rsidR="00565D78" w:rsidRPr="0019103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04 students for Ph.D. successfully and 15 students for </w:t>
      </w:r>
      <w:r w:rsidRPr="0019103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M.Pharm</w:t>
      </w:r>
      <w:r w:rsidR="00565D78" w:rsidRPr="00191036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.</w:t>
      </w:r>
    </w:p>
    <w:p w:rsidR="00565D78" w:rsidRPr="00565D78" w:rsidRDefault="00405B93" w:rsidP="00565D78">
      <w:pPr>
        <w:numPr>
          <w:ilvl w:val="0"/>
          <w:numId w:val="8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C520F1">
        <w:rPr>
          <w:rFonts w:ascii="Times New Roman" w:hAnsi="Times New Roman" w:cs="Times New Roman"/>
          <w:b/>
          <w:color w:val="4472C4" w:themeColor="accent5"/>
          <w:sz w:val="24"/>
          <w:szCs w:val="24"/>
          <w:shd w:val="clear" w:color="auto" w:fill="FFFFFF"/>
        </w:rPr>
        <w:t>Publication</w:t>
      </w:r>
      <w:r w:rsidRPr="00405B93">
        <w:rPr>
          <w:rFonts w:ascii="Times New Roman" w:hAnsi="Times New Roman" w:cs="Times New Roman"/>
          <w:b/>
          <w:color w:val="4472C4" w:themeColor="accent5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-</w:t>
      </w:r>
      <w:r w:rsidR="00565D78" w:rsidRPr="00565D7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Published more than 115 Research articles and more than 100 review articles in national and international journals.</w:t>
      </w:r>
    </w:p>
    <w:p w:rsidR="00565D78" w:rsidRPr="00D60970" w:rsidRDefault="00565D78" w:rsidP="00B15232">
      <w:pPr>
        <w:numPr>
          <w:ilvl w:val="0"/>
          <w:numId w:val="9"/>
        </w:numPr>
        <w:spacing w:after="0" w:line="240" w:lineRule="auto"/>
        <w:ind w:left="18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565D78">
        <w:rPr>
          <w:rFonts w:ascii="Times New Roman" w:hAnsi="Times New Roman" w:cs="Times New Roman"/>
          <w:b/>
          <w:color w:val="4472C4" w:themeColor="accent5"/>
          <w:sz w:val="24"/>
          <w:szCs w:val="24"/>
          <w:shd w:val="clear" w:color="auto" w:fill="FFFFFF"/>
        </w:rPr>
        <w:t>Area of study-</w:t>
      </w:r>
      <w:r w:rsidRPr="00565D7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Pharmacological Screening of medicinal plants for their </w:t>
      </w:r>
      <w:r w:rsidR="00405B93" w:rsidRPr="00565D7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Antiasthma,</w:t>
      </w:r>
      <w:r w:rsidRPr="00565D7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405B93" w:rsidRPr="00565D7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Antidiabetic, Antiulcer</w:t>
      </w:r>
      <w:r w:rsidRPr="00565D7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, and Anti -arthritic potential, along with </w:t>
      </w:r>
      <w:r w:rsidR="00405B93" w:rsidRPr="00565D7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>isolation, and</w:t>
      </w:r>
      <w:r w:rsidRPr="00565D78">
        <w:rPr>
          <w:rFonts w:ascii="Times New Roman" w:eastAsia="Times New Roman" w:hAnsi="Times New Roman" w:cs="Times New Roman"/>
          <w:color w:val="000000"/>
          <w:bdr w:val="none" w:sz="0" w:space="0" w:color="auto" w:frame="1"/>
        </w:rPr>
        <w:t xml:space="preserve"> structure elucidation of Bioactive constituent.</w:t>
      </w:r>
    </w:p>
    <w:sectPr w:rsidR="00565D78" w:rsidRPr="00D60970" w:rsidSect="00D60970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5247"/>
    <w:multiLevelType w:val="multilevel"/>
    <w:tmpl w:val="643E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B00A2E"/>
    <w:multiLevelType w:val="multilevel"/>
    <w:tmpl w:val="CD3E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96681B"/>
    <w:multiLevelType w:val="multilevel"/>
    <w:tmpl w:val="64EA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6974CC"/>
    <w:multiLevelType w:val="multilevel"/>
    <w:tmpl w:val="F622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233D3E"/>
    <w:multiLevelType w:val="hybridMultilevel"/>
    <w:tmpl w:val="7C82F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53E0F"/>
    <w:multiLevelType w:val="hybridMultilevel"/>
    <w:tmpl w:val="31448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C41B9"/>
    <w:multiLevelType w:val="hybridMultilevel"/>
    <w:tmpl w:val="434C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345FB"/>
    <w:multiLevelType w:val="multilevel"/>
    <w:tmpl w:val="D628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A8D035D"/>
    <w:multiLevelType w:val="multilevel"/>
    <w:tmpl w:val="4BC2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F13FFE"/>
    <w:multiLevelType w:val="hybridMultilevel"/>
    <w:tmpl w:val="4448E86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FE44BAE"/>
    <w:multiLevelType w:val="multilevel"/>
    <w:tmpl w:val="0CAC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9"/>
  </w:num>
  <w:num w:numId="7">
    <w:abstractNumId w:val="10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36"/>
    <w:rsid w:val="00144BFE"/>
    <w:rsid w:val="0016574F"/>
    <w:rsid w:val="00191036"/>
    <w:rsid w:val="003A1DA4"/>
    <w:rsid w:val="00405B93"/>
    <w:rsid w:val="004E2C57"/>
    <w:rsid w:val="00565D78"/>
    <w:rsid w:val="008B1836"/>
    <w:rsid w:val="00B15232"/>
    <w:rsid w:val="00BC7A1C"/>
    <w:rsid w:val="00C520F1"/>
    <w:rsid w:val="00D6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DC4DE"/>
  <w15:chartTrackingRefBased/>
  <w15:docId w15:val="{1623D038-AEEF-4C83-984D-9686CBFC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D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4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BF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D6097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Patil sir</dc:creator>
  <cp:keywords/>
  <dc:description/>
  <cp:lastModifiedBy>Windows User</cp:lastModifiedBy>
  <cp:revision>9</cp:revision>
  <cp:lastPrinted>2024-10-18T09:22:00Z</cp:lastPrinted>
  <dcterms:created xsi:type="dcterms:W3CDTF">2024-02-07T09:41:00Z</dcterms:created>
  <dcterms:modified xsi:type="dcterms:W3CDTF">2024-10-18T12:27:00Z</dcterms:modified>
</cp:coreProperties>
</file>